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Ind w:w="-5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190"/>
        <w:gridCol w:w="3212"/>
        <w:gridCol w:w="1008"/>
        <w:gridCol w:w="2868"/>
      </w:tblGrid>
      <w:tr w:rsidR="00DE2997" w:rsidRPr="00291055" w:rsidTr="00AD33FF">
        <w:trPr>
          <w:trHeight w:val="405"/>
        </w:trPr>
        <w:tc>
          <w:tcPr>
            <w:tcW w:w="99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F5C75" w:rsidRPr="005348E3" w:rsidRDefault="00054707" w:rsidP="00D636E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7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443D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Парк </w:t>
            </w:r>
            <w:r w:rsidR="00D636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Юбилейный</w:t>
            </w:r>
            <w:r w:rsidR="0087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50,7</w:t>
            </w:r>
            <w:r w:rsidR="00A765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77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га»</w:t>
            </w:r>
          </w:p>
        </w:tc>
      </w:tr>
      <w:tr w:rsidR="00DE2997" w:rsidRPr="00291055" w:rsidTr="00AD33FF">
        <w:trPr>
          <w:trHeight w:val="585"/>
        </w:trPr>
        <w:tc>
          <w:tcPr>
            <w:tcW w:w="9972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 об Участке</w:t>
            </w:r>
          </w:p>
        </w:tc>
      </w:tr>
      <w:tr w:rsidR="00291055" w:rsidRPr="00291055" w:rsidTr="00AD33FF">
        <w:trPr>
          <w:trHeight w:val="43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75B9B" w:rsidRDefault="00DE2997" w:rsidP="00075B9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5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75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75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75B9B" w:rsidRDefault="00DE2997" w:rsidP="00075B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B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земельного участка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75B9B" w:rsidRDefault="00DE2997" w:rsidP="00075B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B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291055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291055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887A13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="0044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Барнаул</w:t>
            </w:r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940C9E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гринфилд</w:t>
            </w:r>
            <w:proofErr w:type="spellEnd"/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площадки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887A13" w:rsidRDefault="00887A13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443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Парк </w:t>
            </w:r>
            <w:r w:rsidR="00D636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Юбилейный</w:t>
            </w:r>
            <w:r w:rsidR="008778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50,7</w:t>
            </w:r>
            <w:r w:rsidR="00A765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8778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291055" w:rsidRPr="00291055" w:rsidTr="00AD33FF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940C9E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краевая</w:t>
            </w:r>
          </w:p>
        </w:tc>
      </w:tr>
      <w:tr w:rsidR="00291055" w:rsidRPr="00291055" w:rsidTr="00443D68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2997" w:rsidRPr="00291055" w:rsidRDefault="001C2F08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 (рекреация)</w:t>
            </w:r>
          </w:p>
        </w:tc>
      </w:tr>
      <w:tr w:rsidR="00291055" w:rsidRPr="00291055" w:rsidTr="00443D68">
        <w:trPr>
          <w:trHeight w:val="4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Предполагаемое использование площадки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2997" w:rsidRPr="00291055" w:rsidRDefault="001C2F08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 эксплуатация парка развлечений и отдыха населения</w:t>
            </w:r>
          </w:p>
        </w:tc>
      </w:tr>
      <w:tr w:rsidR="00291055" w:rsidRPr="00291055" w:rsidTr="005348E3">
        <w:trPr>
          <w:trHeight w:val="51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райцентра,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43D68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91055" w:rsidRPr="00291055" w:rsidTr="005348E3">
        <w:trPr>
          <w:trHeight w:val="52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до</w:t>
            </w:r>
            <w:r w:rsidR="005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Барнаула,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43D68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91055" w:rsidRPr="00291055" w:rsidTr="00AD33FF">
        <w:trPr>
          <w:trHeight w:val="4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площадки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AD33FF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="0044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Барнаул </w:t>
            </w:r>
            <w:r w:rsidR="00843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Гущина, 148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6F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пересечении улиц М</w:t>
            </w:r>
            <w:r w:rsidR="0044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алахова,</w:t>
            </w:r>
            <w:r w:rsidR="006F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4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Гущина, </w:t>
            </w:r>
            <w:proofErr w:type="spellStart"/>
            <w:r w:rsidR="0044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Чеглецова</w:t>
            </w:r>
            <w:proofErr w:type="spellEnd"/>
            <w:r w:rsidR="0044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F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4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Селекционная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291055" w:rsidRPr="00291055" w:rsidTr="00AD33FF">
        <w:trPr>
          <w:trHeight w:val="43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площадки, 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Start"/>
            <w:r w:rsidR="00AD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="00CE0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(га)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8E4B6D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507</w:t>
            </w:r>
            <w:r w:rsidR="00861AD1">
              <w:rPr>
                <w:rStyle w:val="a7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8E4B6D">
              <w:rPr>
                <w:rStyle w:val="a7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600</w:t>
            </w:r>
            <w:r w:rsidR="00787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D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87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44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  <w:r w:rsidR="00787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C3352" w:rsidRPr="00291055" w:rsidTr="00AD33FF">
        <w:trPr>
          <w:trHeight w:val="49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75B9B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5B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94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75B9B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5B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291055" w:rsidRPr="00291055" w:rsidTr="00AD33FF">
        <w:trPr>
          <w:trHeight w:val="4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5348E3" w:rsidP="00D3628D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земли </w:t>
            </w:r>
            <w:r w:rsidR="00D362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населенных пунктов</w:t>
            </w:r>
          </w:p>
        </w:tc>
      </w:tr>
      <w:tr w:rsidR="00291055" w:rsidRPr="00291055" w:rsidTr="00AD33FF">
        <w:trPr>
          <w:trHeight w:val="4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386662" w:rsidRDefault="006372D3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спланирован</w:t>
            </w:r>
          </w:p>
        </w:tc>
      </w:tr>
      <w:tr w:rsidR="00291055" w:rsidRPr="00291055" w:rsidTr="00AD33FF">
        <w:trPr>
          <w:trHeight w:val="4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386662" w:rsidRDefault="00443D68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</w:t>
            </w:r>
            <w:r w:rsidR="00F578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возможно</w:t>
            </w:r>
          </w:p>
        </w:tc>
      </w:tr>
      <w:tr w:rsidR="00291055" w:rsidRPr="00291055" w:rsidTr="00AD33FF">
        <w:trPr>
          <w:trHeight w:val="4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5348E3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291055" w:rsidRPr="00291055" w:rsidTr="00AD33FF">
        <w:trPr>
          <w:trHeight w:val="4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Топография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372D3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равнинный</w:t>
            </w:r>
          </w:p>
        </w:tc>
      </w:tr>
      <w:tr w:rsidR="00861AD1" w:rsidRPr="00291055" w:rsidTr="00AD33FF">
        <w:trPr>
          <w:trHeight w:val="4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1AD1" w:rsidRPr="00291055" w:rsidRDefault="00861AD1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1AD1" w:rsidRPr="00291055" w:rsidRDefault="00861AD1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 местонахождения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1AD1" w:rsidRDefault="00861AD1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53.369775,83.717987</w:t>
            </w:r>
          </w:p>
        </w:tc>
      </w:tr>
      <w:tr w:rsidR="00291055" w:rsidRPr="00291055" w:rsidTr="00AD33FF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8E4B6D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22:63:010601:8</w:t>
            </w:r>
          </w:p>
        </w:tc>
      </w:tr>
      <w:tr w:rsidR="00291055" w:rsidRPr="00291055" w:rsidTr="00AD33FF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861AD1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Кадастровая стоимость</w:t>
            </w:r>
            <w:r w:rsidR="00861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3C1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руб.</w:t>
            </w:r>
            <w:r w:rsidR="00861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8E4B6D" w:rsidRDefault="00861AD1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ab/>
              <w:t>1 881 358 488,</w:t>
            </w:r>
            <w:r w:rsidRPr="00861AD1">
              <w:rPr>
                <w:rStyle w:val="a7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00</w:t>
            </w:r>
          </w:p>
        </w:tc>
      </w:tr>
      <w:tr w:rsidR="00291055" w:rsidRPr="00291055" w:rsidTr="00AD33FF">
        <w:trPr>
          <w:trHeight w:val="4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Неблагоприятные условия окружающей среды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F57841" w:rsidP="008778AC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</w:t>
            </w:r>
          </w:p>
        </w:tc>
      </w:tr>
      <w:tr w:rsidR="00DE2997" w:rsidRPr="00291055" w:rsidTr="00AD33FF">
        <w:trPr>
          <w:trHeight w:val="537"/>
        </w:trPr>
        <w:tc>
          <w:tcPr>
            <w:tcW w:w="9972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7841" w:rsidRDefault="00DE2997" w:rsidP="00075B9B">
            <w:pPr>
              <w:spacing w:after="0" w:line="240" w:lineRule="auto"/>
              <w:ind w:firstLine="12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Примечание:</w:t>
            </w:r>
            <w:r w:rsidR="006E33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054707" w:rsidRDefault="00697329" w:rsidP="00571513">
            <w:pPr>
              <w:ind w:left="126" w:right="176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территории парка землепользователю необходимо будет осуществлять уход за зелеными насаждениями в соответствии с Правилами благоустройства территории городского округа – города Барнаула.</w:t>
            </w:r>
          </w:p>
          <w:p w:rsidR="00571513" w:rsidRDefault="00571513" w:rsidP="00571513">
            <w:pPr>
              <w:ind w:left="126" w:right="176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71513" w:rsidRPr="00D636EB" w:rsidRDefault="00571513" w:rsidP="00571513">
            <w:pPr>
              <w:ind w:righ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C3352" w:rsidRPr="00291055" w:rsidTr="00571513">
        <w:trPr>
          <w:trHeight w:val="760"/>
        </w:trPr>
        <w:tc>
          <w:tcPr>
            <w:tcW w:w="9972" w:type="dxa"/>
            <w:gridSpan w:val="6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92051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C3352" w:rsidRPr="00291055" w:rsidTr="00075B9B">
        <w:trPr>
          <w:trHeight w:val="527"/>
        </w:trPr>
        <w:tc>
          <w:tcPr>
            <w:tcW w:w="9972" w:type="dxa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Инфраструктура и тарифы</w:t>
            </w:r>
          </w:p>
        </w:tc>
      </w:tr>
      <w:tr w:rsidR="007C3352" w:rsidRPr="00291055" w:rsidTr="00075B9B">
        <w:trPr>
          <w:trHeight w:val="53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75B9B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055" w:rsidRPr="00291055" w:rsidTr="00AD33FF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B73EDA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AD33FF">
        <w:trPr>
          <w:trHeight w:val="42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за 1 куб. м., 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B73EDA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AD33FF">
        <w:trPr>
          <w:trHeight w:val="52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75B9B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Электроэнергия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Источник генерации – наименование с указанием мощности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A753A4" w:rsidRDefault="00C015D1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 «Пресс»</w:t>
            </w:r>
            <w:r w:rsidR="00A753A4" w:rsidRPr="00A753A4">
              <w:rPr>
                <w:rFonts w:ascii="Times New Roman" w:hAnsi="Times New Roman" w:cs="Times New Roman"/>
                <w:sz w:val="24"/>
              </w:rPr>
              <w:t xml:space="preserve"> №41</w:t>
            </w:r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75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</w:t>
            </w:r>
            <w:r w:rsidR="00A753A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A753A4" w:rsidRDefault="00A753A4" w:rsidP="00A75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3A4">
              <w:rPr>
                <w:rFonts w:ascii="Times New Roman" w:hAnsi="Times New Roman" w:cs="Times New Roman"/>
                <w:sz w:val="24"/>
              </w:rPr>
              <w:t>58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A753A4">
              <w:rPr>
                <w:rFonts w:ascii="Times New Roman" w:hAnsi="Times New Roman" w:cs="Times New Roman"/>
                <w:sz w:val="24"/>
              </w:rPr>
              <w:t xml:space="preserve">874 </w:t>
            </w:r>
          </w:p>
        </w:tc>
      </w:tr>
      <w:tr w:rsidR="00291055" w:rsidRPr="00291055" w:rsidTr="00AD33FF">
        <w:trPr>
          <w:trHeight w:val="40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75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</w:t>
            </w:r>
            <w:r w:rsidR="00A753A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A753A4" w:rsidRDefault="00A753A4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58,</w:t>
            </w:r>
            <w:r w:rsidRPr="00A753A4">
              <w:rPr>
                <w:rFonts w:ascii="Times New Roman" w:hAnsi="Times New Roman" w:cs="Times New Roman"/>
                <w:sz w:val="24"/>
              </w:rPr>
              <w:t>874</w:t>
            </w:r>
          </w:p>
        </w:tc>
      </w:tr>
      <w:tr w:rsidR="008778AC" w:rsidRPr="00291055" w:rsidTr="00AD33FF">
        <w:trPr>
          <w:trHeight w:val="43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940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8778AC" w:rsidRPr="00291055" w:rsidTr="00AD33FF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кВтч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B73EDA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3,60</w:t>
            </w:r>
          </w:p>
        </w:tc>
      </w:tr>
      <w:tr w:rsidR="008778AC" w:rsidRPr="00291055" w:rsidTr="00AD33FF">
        <w:trPr>
          <w:trHeight w:val="40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78AC" w:rsidRPr="00291055" w:rsidTr="00AD33FF">
        <w:trPr>
          <w:trHeight w:val="40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78AC" w:rsidRPr="00291055" w:rsidTr="00AD33FF">
        <w:trPr>
          <w:trHeight w:val="48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940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8778AC" w:rsidRPr="00291055" w:rsidTr="00AD33FF">
        <w:trPr>
          <w:trHeight w:val="48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 за 1 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B73EDA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1401,20 – 2597,06</w:t>
            </w:r>
          </w:p>
        </w:tc>
      </w:tr>
      <w:tr w:rsidR="008778AC" w:rsidRPr="00291055" w:rsidTr="00AD33FF">
        <w:trPr>
          <w:trHeight w:val="43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78AC" w:rsidRPr="00291055" w:rsidTr="00AD33FF">
        <w:trPr>
          <w:trHeight w:val="49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78AC" w:rsidRPr="00291055" w:rsidTr="00AD33FF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940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8778AC" w:rsidRPr="00291055" w:rsidTr="00AD33FF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B73EDA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20,23</w:t>
            </w:r>
          </w:p>
        </w:tc>
      </w:tr>
      <w:tr w:rsidR="008778AC" w:rsidRPr="00291055" w:rsidTr="00AD33FF">
        <w:trPr>
          <w:trHeight w:val="39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78AC" w:rsidRPr="00291055" w:rsidTr="00AD33FF">
        <w:trPr>
          <w:trHeight w:val="48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78AC" w:rsidRPr="00291055" w:rsidTr="00AD33FF">
        <w:trPr>
          <w:trHeight w:val="48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940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8778AC" w:rsidRPr="00291055" w:rsidTr="00AD33FF">
        <w:trPr>
          <w:trHeight w:val="48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B73EDA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16,02</w:t>
            </w:r>
          </w:p>
        </w:tc>
      </w:tr>
      <w:tr w:rsidR="008778AC" w:rsidRPr="00291055" w:rsidTr="00AD33FF">
        <w:trPr>
          <w:trHeight w:val="39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Операторы мобильной связи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Билайн, МТС, Мегафон, Теле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8778AC" w:rsidRPr="00291055" w:rsidTr="00AD33FF">
        <w:trPr>
          <w:trHeight w:val="3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телефонной связи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</w:t>
            </w:r>
          </w:p>
        </w:tc>
      </w:tr>
      <w:tr w:rsidR="008778AC" w:rsidRPr="00291055" w:rsidTr="00F41D0F">
        <w:trPr>
          <w:trHeight w:val="621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интернета (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проводной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беспроводной)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05470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</w:t>
            </w:r>
          </w:p>
        </w:tc>
      </w:tr>
      <w:tr w:rsidR="008778AC" w:rsidRPr="00291055" w:rsidTr="00AD33FF">
        <w:trPr>
          <w:trHeight w:val="64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Аренда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производственных площадей  (руб./кв. м в мес. без НДС)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054707" w:rsidP="00054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8778AC" w:rsidRPr="00291055" w:rsidTr="00075B9B">
        <w:trPr>
          <w:trHeight w:val="38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офисных площадей (руб./кв. м в мес. без НДС)</w:t>
            </w:r>
          </w:p>
        </w:tc>
        <w:tc>
          <w:tcPr>
            <w:tcW w:w="2868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054707" w:rsidP="00054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8778AC" w:rsidRPr="00291055" w:rsidTr="00AD33FF">
        <w:trPr>
          <w:trHeight w:val="537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78AC" w:rsidRPr="00291055" w:rsidTr="00AD33FF">
        <w:trPr>
          <w:trHeight w:val="720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.8.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</w:t>
            </w: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8778AC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</w:tr>
      <w:tr w:rsidR="008778AC" w:rsidRPr="00291055" w:rsidTr="00AD33FF">
        <w:trPr>
          <w:trHeight w:val="645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общий объем трудовых резервов в радиусе 50 км от Площадки (тыс. чел.)</w:t>
            </w:r>
          </w:p>
        </w:tc>
        <w:tc>
          <w:tcPr>
            <w:tcW w:w="286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023125" w:rsidP="00B961F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1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</w:t>
            </w:r>
            <w:r w:rsidR="00A13C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</w:t>
            </w:r>
          </w:p>
        </w:tc>
      </w:tr>
      <w:tr w:rsidR="008778AC" w:rsidRPr="00291055" w:rsidTr="00075B9B">
        <w:trPr>
          <w:trHeight w:val="629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075B9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уровень незанятого трудоспособного населения (тыс. чел.)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023125" w:rsidP="008778AC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</w:tr>
      <w:tr w:rsidR="008778AC" w:rsidRPr="00291055" w:rsidTr="00AD33FF">
        <w:trPr>
          <w:trHeight w:val="57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075B9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Социальная инфраструктура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30ти-минутной доступности от п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лощадки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Больницы (да/нет, расстояние до ближайшей больницы)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8778AC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Да, 2 км</w:t>
            </w:r>
          </w:p>
        </w:tc>
      </w:tr>
      <w:tr w:rsidR="008778AC" w:rsidRPr="00291055" w:rsidTr="00075B9B">
        <w:trPr>
          <w:trHeight w:val="364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 (да/нет, удаленность)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8778AC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Да, 2 км</w:t>
            </w:r>
          </w:p>
        </w:tc>
      </w:tr>
      <w:tr w:rsidR="008778AC" w:rsidRPr="00291055" w:rsidTr="00AD33FF">
        <w:trPr>
          <w:trHeight w:val="66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Жилье для персонала Площадки (да/нет, удаленность)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8778AC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Да, 2 км</w:t>
            </w:r>
          </w:p>
        </w:tc>
      </w:tr>
      <w:tr w:rsidR="008778AC" w:rsidRPr="00291055" w:rsidTr="00AD33FF">
        <w:trPr>
          <w:trHeight w:val="6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для персонала Площадки (удаленность)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8778AC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 км</w:t>
            </w:r>
          </w:p>
        </w:tc>
      </w:tr>
      <w:tr w:rsidR="008778AC" w:rsidRPr="00291055" w:rsidTr="00AD33FF">
        <w:trPr>
          <w:trHeight w:val="537"/>
        </w:trPr>
        <w:tc>
          <w:tcPr>
            <w:tcW w:w="9972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778AC" w:rsidRPr="00EC5CD9" w:rsidRDefault="008778AC" w:rsidP="00787283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778AC" w:rsidRPr="000158BB" w:rsidRDefault="000158BB" w:rsidP="00A902D8">
            <w:pPr>
              <w:spacing w:after="0" w:line="20" w:lineRule="atLeas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158BB">
              <w:rPr>
                <w:rStyle w:val="a8"/>
                <w:rFonts w:ascii="Times New Roman" w:hAnsi="Times New Roman" w:cs="Times New Roman"/>
                <w:i w:val="0"/>
                <w:sz w:val="24"/>
              </w:rPr>
              <w:t>Наличие резерва мощности</w:t>
            </w:r>
            <w:r>
              <w:rPr>
                <w:rStyle w:val="a8"/>
                <w:rFonts w:ascii="Times New Roman" w:hAnsi="Times New Roman" w:cs="Times New Roman"/>
                <w:i w:val="0"/>
                <w:sz w:val="24"/>
              </w:rPr>
              <w:t xml:space="preserve"> инженерных сетей</w:t>
            </w:r>
            <w:r w:rsidRPr="000158BB">
              <w:rPr>
                <w:rStyle w:val="a8"/>
                <w:rFonts w:ascii="Times New Roman" w:hAnsi="Times New Roman" w:cs="Times New Roman"/>
                <w:i w:val="0"/>
                <w:sz w:val="24"/>
              </w:rPr>
              <w:t xml:space="preserve"> может быть определено только при конкретных исходных условиях (при рассмотрении конкретных заявок на технологическое присоединение)</w:t>
            </w:r>
          </w:p>
        </w:tc>
      </w:tr>
      <w:tr w:rsidR="008778AC" w:rsidRPr="00291055" w:rsidTr="006C710A">
        <w:trPr>
          <w:trHeight w:val="359"/>
        </w:trPr>
        <w:tc>
          <w:tcPr>
            <w:tcW w:w="9972" w:type="dxa"/>
            <w:gridSpan w:val="6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78AC" w:rsidRPr="00291055" w:rsidTr="00AD33FF">
        <w:trPr>
          <w:trHeight w:val="540"/>
        </w:trPr>
        <w:tc>
          <w:tcPr>
            <w:tcW w:w="9972" w:type="dxa"/>
            <w:gridSpan w:val="6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78AC" w:rsidRPr="00291055" w:rsidTr="00AD33FF">
        <w:trPr>
          <w:trHeight w:val="540"/>
        </w:trPr>
        <w:tc>
          <w:tcPr>
            <w:tcW w:w="9972" w:type="dxa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Условия освоения площадки</w:t>
            </w:r>
          </w:p>
        </w:tc>
      </w:tr>
      <w:tr w:rsidR="008778AC" w:rsidRPr="00291055" w:rsidTr="00075B9B">
        <w:trPr>
          <w:trHeight w:val="4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8778AC" w:rsidRPr="00291055" w:rsidTr="00075B9B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4D317B" w:rsidRDefault="008778AC" w:rsidP="004D317B">
            <w:pPr>
              <w:spacing w:after="0"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78AC" w:rsidRPr="00291055" w:rsidTr="00075B9B">
        <w:trPr>
          <w:trHeight w:val="4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075B9B" w:rsidRDefault="008778AC" w:rsidP="00075B9B">
            <w:pPr>
              <w:pStyle w:val="a3"/>
              <w:numPr>
                <w:ilvl w:val="0"/>
                <w:numId w:val="2"/>
              </w:numPr>
              <w:spacing w:after="0"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78AC" w:rsidRPr="00291055" w:rsidTr="00AD33FF">
        <w:trPr>
          <w:trHeight w:val="537"/>
        </w:trPr>
        <w:tc>
          <w:tcPr>
            <w:tcW w:w="9972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778AC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78AC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8778AC" w:rsidRPr="00291055" w:rsidRDefault="00A753A4" w:rsidP="00843AB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площадки возможно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осредством</w:t>
            </w: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аукциона на право аренды</w:t>
            </w:r>
            <w:bookmarkStart w:id="0" w:name="_GoBack"/>
            <w:bookmarkEnd w:id="0"/>
          </w:p>
        </w:tc>
      </w:tr>
      <w:tr w:rsidR="008778AC" w:rsidRPr="00291055" w:rsidTr="00075B9B">
        <w:trPr>
          <w:trHeight w:val="276"/>
        </w:trPr>
        <w:tc>
          <w:tcPr>
            <w:tcW w:w="9972" w:type="dxa"/>
            <w:gridSpan w:val="6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78AC" w:rsidRPr="00291055" w:rsidTr="006C6E82">
        <w:trPr>
          <w:trHeight w:val="303"/>
        </w:trPr>
        <w:tc>
          <w:tcPr>
            <w:tcW w:w="9972" w:type="dxa"/>
            <w:gridSpan w:val="6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8AC" w:rsidRPr="006C6E82" w:rsidRDefault="008778A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778AC" w:rsidRPr="00291055" w:rsidTr="00AD33FF">
        <w:trPr>
          <w:trHeight w:val="540"/>
        </w:trPr>
        <w:tc>
          <w:tcPr>
            <w:tcW w:w="9972" w:type="dxa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Дополнительно</w:t>
            </w:r>
          </w:p>
        </w:tc>
      </w:tr>
      <w:tr w:rsidR="008778AC" w:rsidRPr="00291055" w:rsidTr="00AD33FF">
        <w:trPr>
          <w:trHeight w:val="480"/>
        </w:trPr>
        <w:tc>
          <w:tcPr>
            <w:tcW w:w="997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054707" w:rsidP="004A460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  <w:r w:rsidR="008778AC"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Степень готовности к размещению резидентов (отметить возможные варианты)</w:t>
            </w:r>
          </w:p>
        </w:tc>
      </w:tr>
      <w:tr w:rsidR="008778AC" w:rsidRPr="00291055" w:rsidTr="00B73EDA">
        <w:trPr>
          <w:trHeight w:val="74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4A4602" w:rsidRDefault="008778AC" w:rsidP="004A4602">
            <w:pPr>
              <w:pStyle w:val="a3"/>
              <w:tabs>
                <w:tab w:val="left" w:pos="15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площадка, готовая к размещению резидентов (развита транспортная, инженерная и коммунальная инфраструктура)</w:t>
            </w:r>
          </w:p>
        </w:tc>
      </w:tr>
      <w:tr w:rsidR="008778AC" w:rsidRPr="00291055" w:rsidTr="00B73EDA">
        <w:trPr>
          <w:trHeight w:val="7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4A4602" w:rsidRDefault="008778AC" w:rsidP="004A4602">
            <w:pPr>
              <w:pStyle w:val="a3"/>
              <w:tabs>
                <w:tab w:val="left" w:pos="15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 с развивающейся инфраструктурой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(осуществляется строительство транспортной, инженерной и коммунальной инфраструктуры)</w:t>
            </w:r>
          </w:p>
        </w:tc>
      </w:tr>
      <w:tr w:rsidR="008778AC" w:rsidRPr="00291055" w:rsidTr="00B73EDA">
        <w:trPr>
          <w:trHeight w:val="6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4A4602" w:rsidRDefault="008778AC" w:rsidP="004A4602">
            <w:pPr>
              <w:pStyle w:val="a3"/>
              <w:numPr>
                <w:ilvl w:val="0"/>
                <w:numId w:val="3"/>
              </w:numPr>
              <w:tabs>
                <w:tab w:val="left" w:pos="159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78AC" w:rsidRPr="00291055" w:rsidRDefault="008778AC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Земельный участок, потенциально пригодный для размещения предприятий</w:t>
            </w:r>
          </w:p>
        </w:tc>
      </w:tr>
      <w:tr w:rsidR="008778AC" w:rsidRPr="00291055" w:rsidTr="006C6E82">
        <w:trPr>
          <w:trHeight w:val="395"/>
        </w:trPr>
        <w:tc>
          <w:tcPr>
            <w:tcW w:w="9972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778AC" w:rsidRDefault="008778AC" w:rsidP="004A460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8778AC" w:rsidRPr="00291055" w:rsidRDefault="008778AC" w:rsidP="00A753A4">
            <w:pPr>
              <w:spacing w:after="0" w:line="20" w:lineRule="atLeast"/>
              <w:ind w:firstLine="2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будет осуществляться в соответствии с установленным градостроительным регламентом основных и вспомогательных видов разрешенного использования (статьи 77, 79 Решения Барнаульской городской Думы от 09.10.2012 № 834 «Об утверждении Правил землепользования и застройки городского округа города Барнаула Алтайского края»)</w:t>
            </w:r>
            <w:proofErr w:type="gramEnd"/>
          </w:p>
        </w:tc>
      </w:tr>
    </w:tbl>
    <w:p w:rsidR="0038097B" w:rsidRDefault="0038097B" w:rsidP="00EB6042">
      <w:pPr>
        <w:rPr>
          <w:sz w:val="16"/>
          <w:szCs w:val="16"/>
        </w:rPr>
      </w:pPr>
    </w:p>
    <w:p w:rsidR="00894F51" w:rsidRDefault="004D03BD" w:rsidP="00B73EDA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8F82C1" wp14:editId="58981ADA">
            <wp:extent cx="6219710" cy="445324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илейный 1 (карта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851" cy="44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75169" cy="44413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илейный2(карта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762" cy="444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80" w:rsidRDefault="00566080" w:rsidP="00EB6042">
      <w:r>
        <w:rPr>
          <w:noProof/>
          <w:lang w:eastAsia="ru-RU"/>
        </w:rPr>
        <w:lastRenderedPageBreak/>
        <w:drawing>
          <wp:inline distT="0" distB="0" distL="0" distR="0">
            <wp:extent cx="5946326" cy="4417620"/>
            <wp:effectExtent l="0" t="0" r="0" b="254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080" w:rsidSect="003C13C8">
      <w:pgSz w:w="11906" w:h="16838"/>
      <w:pgMar w:top="141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D429B"/>
    <w:multiLevelType w:val="hybridMultilevel"/>
    <w:tmpl w:val="783036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F0469B"/>
    <w:multiLevelType w:val="hybridMultilevel"/>
    <w:tmpl w:val="9DD0B38A"/>
    <w:lvl w:ilvl="0" w:tplc="31A01F5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B71428E"/>
    <w:multiLevelType w:val="hybridMultilevel"/>
    <w:tmpl w:val="D472937C"/>
    <w:lvl w:ilvl="0" w:tplc="94CE4A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8C352C"/>
    <w:multiLevelType w:val="hybridMultilevel"/>
    <w:tmpl w:val="9168D804"/>
    <w:lvl w:ilvl="0" w:tplc="D16A61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57"/>
  <w:characterSpacingControl w:val="doNotCompress"/>
  <w:compat>
    <w:compatSetting w:name="compatibilityMode" w:uri="http://schemas.microsoft.com/office/word" w:val="12"/>
  </w:compat>
  <w:rsids>
    <w:rsidRoot w:val="00502901"/>
    <w:rsid w:val="000158BB"/>
    <w:rsid w:val="00023125"/>
    <w:rsid w:val="000356F4"/>
    <w:rsid w:val="00054707"/>
    <w:rsid w:val="00075B9B"/>
    <w:rsid w:val="000A2030"/>
    <w:rsid w:val="000B1169"/>
    <w:rsid w:val="000C4EC6"/>
    <w:rsid w:val="000E55FA"/>
    <w:rsid w:val="000F5C75"/>
    <w:rsid w:val="001127E4"/>
    <w:rsid w:val="001156E6"/>
    <w:rsid w:val="001562DC"/>
    <w:rsid w:val="001B74D3"/>
    <w:rsid w:val="001C2F08"/>
    <w:rsid w:val="001D56ED"/>
    <w:rsid w:val="00217CC3"/>
    <w:rsid w:val="00291055"/>
    <w:rsid w:val="00292603"/>
    <w:rsid w:val="002D11E7"/>
    <w:rsid w:val="00367FBF"/>
    <w:rsid w:val="0038097B"/>
    <w:rsid w:val="00386662"/>
    <w:rsid w:val="003C13C8"/>
    <w:rsid w:val="003E4174"/>
    <w:rsid w:val="003E4611"/>
    <w:rsid w:val="003F1D49"/>
    <w:rsid w:val="00443D68"/>
    <w:rsid w:val="00464A89"/>
    <w:rsid w:val="004A4602"/>
    <w:rsid w:val="004D03BD"/>
    <w:rsid w:val="004D317B"/>
    <w:rsid w:val="00502901"/>
    <w:rsid w:val="005348E3"/>
    <w:rsid w:val="0054478E"/>
    <w:rsid w:val="00566080"/>
    <w:rsid w:val="00571513"/>
    <w:rsid w:val="00585F9F"/>
    <w:rsid w:val="005D25CD"/>
    <w:rsid w:val="005E1507"/>
    <w:rsid w:val="006372D3"/>
    <w:rsid w:val="00654724"/>
    <w:rsid w:val="006737D2"/>
    <w:rsid w:val="00697329"/>
    <w:rsid w:val="006A3B3E"/>
    <w:rsid w:val="006C6E82"/>
    <w:rsid w:val="006C710A"/>
    <w:rsid w:val="006E3341"/>
    <w:rsid w:val="006F141E"/>
    <w:rsid w:val="007528D5"/>
    <w:rsid w:val="00787283"/>
    <w:rsid w:val="007C3352"/>
    <w:rsid w:val="00843AB0"/>
    <w:rsid w:val="00861AD1"/>
    <w:rsid w:val="008778AC"/>
    <w:rsid w:val="00887A13"/>
    <w:rsid w:val="00894F51"/>
    <w:rsid w:val="008E4B6D"/>
    <w:rsid w:val="009149B3"/>
    <w:rsid w:val="009168AA"/>
    <w:rsid w:val="00920515"/>
    <w:rsid w:val="00924EEB"/>
    <w:rsid w:val="00940C9E"/>
    <w:rsid w:val="00A13CCC"/>
    <w:rsid w:val="00A753A4"/>
    <w:rsid w:val="00A765CA"/>
    <w:rsid w:val="00A902D8"/>
    <w:rsid w:val="00AD33FF"/>
    <w:rsid w:val="00B372C1"/>
    <w:rsid w:val="00B57675"/>
    <w:rsid w:val="00B73EDA"/>
    <w:rsid w:val="00B805EC"/>
    <w:rsid w:val="00B961F7"/>
    <w:rsid w:val="00C015D1"/>
    <w:rsid w:val="00C373FA"/>
    <w:rsid w:val="00CE05FE"/>
    <w:rsid w:val="00D3628D"/>
    <w:rsid w:val="00D636EB"/>
    <w:rsid w:val="00D83DC3"/>
    <w:rsid w:val="00DE2997"/>
    <w:rsid w:val="00E452C4"/>
    <w:rsid w:val="00E80565"/>
    <w:rsid w:val="00EB6042"/>
    <w:rsid w:val="00EC5CD9"/>
    <w:rsid w:val="00F021FD"/>
    <w:rsid w:val="00F228C9"/>
    <w:rsid w:val="00F41D0F"/>
    <w:rsid w:val="00F54164"/>
    <w:rsid w:val="00F57841"/>
    <w:rsid w:val="00F6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6B9"/>
    <w:pPr>
      <w:ind w:left="720"/>
      <w:contextualSpacing/>
    </w:pPr>
  </w:style>
  <w:style w:type="table" w:styleId="a4">
    <w:name w:val="Table Grid"/>
    <w:basedOn w:val="a1"/>
    <w:uiPriority w:val="59"/>
    <w:rsid w:val="0038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2D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E4B6D"/>
    <w:rPr>
      <w:b/>
      <w:bCs/>
    </w:rPr>
  </w:style>
  <w:style w:type="character" w:styleId="a8">
    <w:name w:val="Emphasis"/>
    <w:basedOn w:val="a0"/>
    <w:uiPriority w:val="20"/>
    <w:qFormat/>
    <w:rsid w:val="000158B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6B9"/>
    <w:pPr>
      <w:ind w:left="720"/>
      <w:contextualSpacing/>
    </w:pPr>
  </w:style>
  <w:style w:type="table" w:styleId="a4">
    <w:name w:val="Table Grid"/>
    <w:basedOn w:val="a1"/>
    <w:uiPriority w:val="59"/>
    <w:rsid w:val="0038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2D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E4B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5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2016-03-01T10:23:00Z</cp:lastPrinted>
  <dcterms:created xsi:type="dcterms:W3CDTF">2015-05-07T09:22:00Z</dcterms:created>
  <dcterms:modified xsi:type="dcterms:W3CDTF">2016-08-30T05:56:00Z</dcterms:modified>
</cp:coreProperties>
</file>